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76C" w:rsidRDefault="00FB0633">
      <w:r>
        <w:rPr>
          <w:noProof/>
          <w:lang w:eastAsia="hu-HU"/>
        </w:rPr>
        <w:t xml:space="preserve">                      </w:t>
      </w:r>
      <w:r>
        <w:rPr>
          <w:noProof/>
          <w:lang w:eastAsia="hu-HU"/>
        </w:rPr>
        <w:drawing>
          <wp:inline distT="0" distB="0" distL="0" distR="0">
            <wp:extent cx="8463516" cy="7335047"/>
            <wp:effectExtent l="0" t="0" r="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yberbullying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35907" cy="7311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576C" w:rsidSect="00FB063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5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633"/>
    <w:rsid w:val="00585A1A"/>
    <w:rsid w:val="00C15C74"/>
    <w:rsid w:val="00FB0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FB06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B06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FB06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FB06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Tóth Katalin</dc:creator>
  <cp:lastModifiedBy>Tóth Katalin</cp:lastModifiedBy>
  <cp:revision>1</cp:revision>
  <dcterms:created xsi:type="dcterms:W3CDTF">2018-09-01T15:36:00Z</dcterms:created>
  <dcterms:modified xsi:type="dcterms:W3CDTF">2018-09-01T15:37:00Z</dcterms:modified>
</cp:coreProperties>
</file>